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CD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Иркутская область, Черемховский район</w:t>
      </w: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292">
        <w:rPr>
          <w:rFonts w:ascii="Times New Roman" w:hAnsi="Times New Roman" w:cs="Times New Roman"/>
          <w:b/>
          <w:sz w:val="28"/>
          <w:szCs w:val="28"/>
        </w:rPr>
        <w:t>Новогромовское</w:t>
      </w:r>
      <w:proofErr w:type="spellEnd"/>
      <w:r w:rsidRPr="00BC0292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BC0292" w:rsidRDefault="003C4BF3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C4BF3" w:rsidRDefault="003C4BF3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6DDB" w:rsidRPr="00BC0292" w:rsidRDefault="0043574F" w:rsidP="00BC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B63122">
        <w:rPr>
          <w:rFonts w:ascii="Times New Roman" w:hAnsi="Times New Roman" w:cs="Times New Roman"/>
          <w:sz w:val="28"/>
          <w:szCs w:val="28"/>
        </w:rPr>
        <w:t xml:space="preserve">.07.2014 </w:t>
      </w:r>
      <w:r w:rsidR="00336DDB" w:rsidRPr="00BC0292">
        <w:rPr>
          <w:rFonts w:ascii="Times New Roman" w:hAnsi="Times New Roman" w:cs="Times New Roman"/>
          <w:sz w:val="28"/>
          <w:szCs w:val="28"/>
        </w:rPr>
        <w:t>№</w:t>
      </w:r>
      <w:r w:rsidR="00F611B7">
        <w:rPr>
          <w:rFonts w:ascii="Times New Roman" w:hAnsi="Times New Roman" w:cs="Times New Roman"/>
          <w:sz w:val="28"/>
          <w:szCs w:val="28"/>
        </w:rPr>
        <w:t xml:space="preserve"> 137</w:t>
      </w:r>
    </w:p>
    <w:p w:rsidR="00336DDB" w:rsidRDefault="00336DDB" w:rsidP="00BC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Новогромово</w:t>
      </w:r>
      <w:proofErr w:type="spellEnd"/>
    </w:p>
    <w:p w:rsidR="00BC0292" w:rsidRPr="00BC0292" w:rsidRDefault="00BC0292" w:rsidP="003F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DDB" w:rsidRPr="00FC05DB" w:rsidRDefault="00336DDB" w:rsidP="00FC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5D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Pr="00FC05DB">
        <w:rPr>
          <w:rFonts w:ascii="Times New Roman" w:hAnsi="Times New Roman" w:cs="Times New Roman"/>
          <w:b/>
          <w:sz w:val="24"/>
          <w:szCs w:val="24"/>
        </w:rPr>
        <w:t>Новогромовского</w:t>
      </w:r>
      <w:proofErr w:type="spellEnd"/>
      <w:r w:rsidRPr="00FC05DB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F611B7">
        <w:rPr>
          <w:rFonts w:ascii="Times New Roman" w:hAnsi="Times New Roman" w:cs="Times New Roman"/>
          <w:b/>
          <w:sz w:val="24"/>
          <w:szCs w:val="24"/>
        </w:rPr>
        <w:t>образования от 10.12.2012 № 279</w:t>
      </w:r>
      <w:r w:rsidRPr="00FC05DB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</w:t>
      </w:r>
      <w:r w:rsidR="00905D90" w:rsidRPr="00FC05D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F611B7">
        <w:rPr>
          <w:rFonts w:ascii="Times New Roman" w:hAnsi="Times New Roman" w:cs="Times New Roman"/>
          <w:b/>
          <w:sz w:val="24"/>
          <w:szCs w:val="24"/>
        </w:rPr>
        <w:t>Подготовка и оформление актов выбора земельных участков, предоставляемых юридическим лицам и гражданам под строительство и размещение объектов недвижимости</w:t>
      </w:r>
      <w:r w:rsidR="00905D90" w:rsidRPr="00FC05DB">
        <w:rPr>
          <w:rFonts w:ascii="Times New Roman" w:hAnsi="Times New Roman" w:cs="Times New Roman"/>
          <w:b/>
          <w:sz w:val="24"/>
          <w:szCs w:val="24"/>
        </w:rPr>
        <w:t>».</w:t>
      </w:r>
    </w:p>
    <w:p w:rsidR="003F48EC" w:rsidRPr="00BC0292" w:rsidRDefault="003F48EC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2BA6" w:rsidRPr="00132BA6" w:rsidRDefault="00132BA6" w:rsidP="00065B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BA6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065BEF">
        <w:rPr>
          <w:rFonts w:ascii="Times New Roman" w:hAnsi="Times New Roman" w:cs="Times New Roman"/>
          <w:sz w:val="28"/>
          <w:szCs w:val="28"/>
        </w:rPr>
        <w:t>ральным законом от 27.07.2010</w:t>
      </w:r>
      <w:r w:rsidRPr="00132BA6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Феде</w:t>
      </w:r>
      <w:r w:rsidR="00065BEF">
        <w:rPr>
          <w:rFonts w:ascii="Times New Roman" w:hAnsi="Times New Roman" w:cs="Times New Roman"/>
          <w:sz w:val="28"/>
          <w:szCs w:val="28"/>
        </w:rPr>
        <w:t>ральным законом от 06.10.2003</w:t>
      </w:r>
      <w:r w:rsidRPr="00132BA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132BA6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132BA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65BEF">
        <w:rPr>
          <w:rFonts w:ascii="Times New Roman" w:hAnsi="Times New Roman" w:cs="Times New Roman"/>
          <w:sz w:val="28"/>
          <w:szCs w:val="28"/>
        </w:rPr>
        <w:t>ого образования от 01.10.2012</w:t>
      </w:r>
      <w:r w:rsidRPr="00132BA6">
        <w:rPr>
          <w:rFonts w:ascii="Times New Roman" w:hAnsi="Times New Roman" w:cs="Times New Roman"/>
          <w:sz w:val="28"/>
          <w:szCs w:val="28"/>
        </w:rPr>
        <w:t xml:space="preserve"> № 194 «Об утверждении Правил разработки и утверждения административных регламентов государственных и муниципальных услуг», руководствуясь статьями 32, 36, 43 Устава </w:t>
      </w:r>
      <w:proofErr w:type="spellStart"/>
      <w:r w:rsidRPr="00132BA6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132B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Pr="00132BA6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proofErr w:type="gramEnd"/>
      <w:r w:rsidRPr="00132B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3574F" w:rsidRPr="008769BE" w:rsidRDefault="0043574F" w:rsidP="00065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DDB" w:rsidRDefault="003F48EC" w:rsidP="00065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6DDB" w:rsidRPr="003F48E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т:</w:t>
      </w:r>
    </w:p>
    <w:p w:rsidR="003F48EC" w:rsidRPr="003F48EC" w:rsidRDefault="003F48EC" w:rsidP="00065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DB" w:rsidRPr="00BC0292" w:rsidRDefault="00065BEF" w:rsidP="00065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6DDB" w:rsidRPr="00BC029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336DDB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336DDB" w:rsidRPr="00BC0292">
        <w:rPr>
          <w:rFonts w:ascii="Times New Roman" w:hAnsi="Times New Roman" w:cs="Times New Roman"/>
          <w:sz w:val="28"/>
          <w:szCs w:val="28"/>
        </w:rPr>
        <w:t xml:space="preserve"> </w:t>
      </w:r>
      <w:r w:rsidR="0043574F">
        <w:rPr>
          <w:rFonts w:ascii="Times New Roman" w:hAnsi="Times New Roman" w:cs="Times New Roman"/>
          <w:sz w:val="28"/>
          <w:szCs w:val="28"/>
        </w:rPr>
        <w:t>муниципального о</w:t>
      </w:r>
      <w:r w:rsidR="00132BA6">
        <w:rPr>
          <w:rFonts w:ascii="Times New Roman" w:hAnsi="Times New Roman" w:cs="Times New Roman"/>
          <w:sz w:val="28"/>
          <w:szCs w:val="28"/>
        </w:rPr>
        <w:t xml:space="preserve">бразования от </w:t>
      </w:r>
      <w:r w:rsidR="00FC05DB">
        <w:rPr>
          <w:rFonts w:ascii="Times New Roman" w:hAnsi="Times New Roman" w:cs="Times New Roman"/>
          <w:sz w:val="28"/>
          <w:szCs w:val="28"/>
        </w:rPr>
        <w:t>1</w:t>
      </w:r>
      <w:r w:rsidR="00132BA6">
        <w:rPr>
          <w:rFonts w:ascii="Times New Roman" w:hAnsi="Times New Roman" w:cs="Times New Roman"/>
          <w:sz w:val="28"/>
          <w:szCs w:val="28"/>
        </w:rPr>
        <w:t>0.12</w:t>
      </w:r>
      <w:r>
        <w:rPr>
          <w:rFonts w:ascii="Times New Roman" w:hAnsi="Times New Roman" w:cs="Times New Roman"/>
          <w:sz w:val="28"/>
          <w:szCs w:val="28"/>
        </w:rPr>
        <w:t>.2012</w:t>
      </w:r>
      <w:r w:rsidR="00132BA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BA6">
        <w:rPr>
          <w:rFonts w:ascii="Times New Roman" w:hAnsi="Times New Roman" w:cs="Times New Roman"/>
          <w:sz w:val="28"/>
          <w:szCs w:val="28"/>
        </w:rPr>
        <w:t>279</w:t>
      </w:r>
      <w:r w:rsidR="00336DDB" w:rsidRPr="00BC0292">
        <w:rPr>
          <w:rFonts w:ascii="Times New Roman" w:hAnsi="Times New Roman" w:cs="Times New Roman"/>
          <w:sz w:val="28"/>
          <w:szCs w:val="28"/>
        </w:rPr>
        <w:t xml:space="preserve"> «</w:t>
      </w:r>
      <w:r w:rsidR="00132BA6" w:rsidRPr="00132BA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«Подготовка и оформление актов выбора земельных участков, предоставляемых юридическим лицам и гражданам под строительство и размещение объектов недвижимости</w:t>
      </w:r>
      <w:r w:rsidR="00132BA6">
        <w:rPr>
          <w:rFonts w:ascii="Times New Roman" w:hAnsi="Times New Roman" w:cs="Times New Roman"/>
          <w:sz w:val="28"/>
          <w:szCs w:val="28"/>
        </w:rPr>
        <w:t>»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6C3E7C" w:rsidRPr="00BC0292" w:rsidRDefault="003F48EC" w:rsidP="00D26A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 В приложе</w:t>
      </w:r>
      <w:r w:rsidR="00065BEF">
        <w:rPr>
          <w:rFonts w:ascii="Times New Roman" w:hAnsi="Times New Roman" w:cs="Times New Roman"/>
          <w:sz w:val="28"/>
          <w:szCs w:val="28"/>
        </w:rPr>
        <w:t>нии к постановлению п</w:t>
      </w:r>
      <w:r w:rsidR="0043574F">
        <w:rPr>
          <w:rFonts w:ascii="Times New Roman" w:hAnsi="Times New Roman" w:cs="Times New Roman"/>
          <w:sz w:val="28"/>
          <w:szCs w:val="28"/>
        </w:rPr>
        <w:t>ункт 2.6</w:t>
      </w:r>
      <w:r w:rsidR="00065BEF">
        <w:rPr>
          <w:rFonts w:ascii="Times New Roman" w:hAnsi="Times New Roman" w:cs="Times New Roman"/>
          <w:sz w:val="28"/>
          <w:szCs w:val="28"/>
        </w:rPr>
        <w:t>. р</w:t>
      </w:r>
      <w:r w:rsidR="006C3E7C" w:rsidRPr="00BC0292">
        <w:rPr>
          <w:rFonts w:ascii="Times New Roman" w:hAnsi="Times New Roman" w:cs="Times New Roman"/>
          <w:sz w:val="28"/>
          <w:szCs w:val="28"/>
        </w:rPr>
        <w:t>аздела 2 «Стандарт предоставления муниципаль</w:t>
      </w:r>
      <w:r w:rsidR="0043574F">
        <w:rPr>
          <w:rFonts w:ascii="Times New Roman" w:hAnsi="Times New Roman" w:cs="Times New Roman"/>
          <w:sz w:val="28"/>
          <w:szCs w:val="28"/>
        </w:rPr>
        <w:t xml:space="preserve">ной услуги» дополнить </w:t>
      </w:r>
      <w:r w:rsidR="00065BEF">
        <w:rPr>
          <w:rFonts w:ascii="Times New Roman" w:hAnsi="Times New Roman" w:cs="Times New Roman"/>
          <w:sz w:val="28"/>
          <w:szCs w:val="28"/>
        </w:rPr>
        <w:t>дефисом следующего содержания</w:t>
      </w:r>
      <w:r w:rsidR="006C3E7C" w:rsidRPr="00BC0292">
        <w:rPr>
          <w:rFonts w:ascii="Times New Roman" w:hAnsi="Times New Roman" w:cs="Times New Roman"/>
          <w:sz w:val="28"/>
          <w:szCs w:val="28"/>
        </w:rPr>
        <w:t>:</w:t>
      </w:r>
    </w:p>
    <w:p w:rsidR="006C3E7C" w:rsidRDefault="006C3E7C" w:rsidP="00D26A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292">
        <w:rPr>
          <w:rFonts w:ascii="Times New Roman" w:hAnsi="Times New Roman" w:cs="Times New Roman"/>
          <w:sz w:val="28"/>
          <w:szCs w:val="28"/>
        </w:rPr>
        <w:t xml:space="preserve">- </w:t>
      </w:r>
      <w:r w:rsidR="00065BEF">
        <w:rPr>
          <w:rFonts w:ascii="Times New Roman" w:hAnsi="Times New Roman" w:cs="Times New Roman"/>
          <w:sz w:val="28"/>
          <w:szCs w:val="28"/>
        </w:rPr>
        <w:t xml:space="preserve">«- </w:t>
      </w:r>
      <w:r w:rsidRPr="00BC0292">
        <w:rPr>
          <w:rFonts w:ascii="Times New Roman" w:hAnsi="Times New Roman" w:cs="Times New Roman"/>
          <w:sz w:val="28"/>
          <w:szCs w:val="28"/>
        </w:rPr>
        <w:t>согласие заявителя на обработку персональных данных при предоставлении муниципальной услуги (в случае, если для предоставления муниципальной услуги необходимо представление документов и информации об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ином лице, не являющемся заяви</w:t>
      </w:r>
      <w:r w:rsidR="003F48EC">
        <w:rPr>
          <w:rFonts w:ascii="Times New Roman" w:hAnsi="Times New Roman" w:cs="Times New Roman"/>
          <w:sz w:val="28"/>
          <w:szCs w:val="28"/>
        </w:rPr>
        <w:t xml:space="preserve">телем, при обращении </w:t>
      </w:r>
      <w:r w:rsidRPr="00BC0292">
        <w:rPr>
          <w:rFonts w:ascii="Times New Roman" w:hAnsi="Times New Roman" w:cs="Times New Roman"/>
          <w:sz w:val="28"/>
          <w:szCs w:val="28"/>
        </w:rPr>
        <w:t>за получением услуги,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</w:t>
      </w:r>
      <w:proofErr w:type="gramEnd"/>
      <w:r w:rsidRPr="00BC0292">
        <w:rPr>
          <w:rFonts w:ascii="Times New Roman" w:hAnsi="Times New Roman" w:cs="Times New Roman"/>
          <w:sz w:val="28"/>
          <w:szCs w:val="28"/>
        </w:rPr>
        <w:t xml:space="preserve"> лиц или их законных </w:t>
      </w:r>
      <w:r w:rsidRPr="00BC029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представителей. </w:t>
      </w:r>
      <w:proofErr w:type="gramStart"/>
      <w:r w:rsidRPr="00BC0292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</w:t>
      </w:r>
      <w:r w:rsidR="003F48EC">
        <w:rPr>
          <w:rFonts w:ascii="Times New Roman" w:hAnsi="Times New Roman" w:cs="Times New Roman"/>
          <w:sz w:val="28"/>
          <w:szCs w:val="28"/>
        </w:rPr>
        <w:t>,</w:t>
      </w:r>
      <w:r w:rsidRPr="00BC029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3F48EC">
        <w:rPr>
          <w:rFonts w:ascii="Times New Roman" w:hAnsi="Times New Roman" w:cs="Times New Roman"/>
          <w:sz w:val="28"/>
          <w:szCs w:val="28"/>
        </w:rPr>
        <w:t>,</w:t>
      </w:r>
      <w:r w:rsidRPr="00BC0292">
        <w:rPr>
          <w:rFonts w:ascii="Times New Roman" w:hAnsi="Times New Roman" w:cs="Times New Roman"/>
          <w:sz w:val="28"/>
          <w:szCs w:val="28"/>
        </w:rPr>
        <w:t xml:space="preserve"> и в форме электронного документа.)</w:t>
      </w:r>
      <w:r w:rsidR="00065BE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3E7C" w:rsidRPr="004F2A9B" w:rsidRDefault="003F48EC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5BEF">
        <w:rPr>
          <w:rFonts w:ascii="Times New Roman" w:hAnsi="Times New Roman" w:cs="Times New Roman"/>
          <w:sz w:val="28"/>
          <w:szCs w:val="28"/>
        </w:rPr>
        <w:t>Специалисту а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65BEF">
        <w:rPr>
          <w:rFonts w:ascii="Times New Roman" w:hAnsi="Times New Roman" w:cs="Times New Roman"/>
          <w:sz w:val="28"/>
          <w:szCs w:val="28"/>
        </w:rPr>
        <w:t xml:space="preserve"> (Д.Н. Филипповой)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опубл</w:t>
      </w:r>
      <w:r>
        <w:rPr>
          <w:rFonts w:ascii="Times New Roman" w:hAnsi="Times New Roman" w:cs="Times New Roman"/>
          <w:sz w:val="28"/>
          <w:szCs w:val="28"/>
        </w:rPr>
        <w:t>иковать настоящее постановление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в издании «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</w:t>
      </w:r>
      <w:r w:rsidR="00FC05D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C05DB">
        <w:rPr>
          <w:rFonts w:ascii="Times New Roman" w:hAnsi="Times New Roman" w:cs="Times New Roman"/>
          <w:sz w:val="28"/>
          <w:szCs w:val="28"/>
        </w:rPr>
        <w:t xml:space="preserve"> вестник» и разместить в подразделе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разделе «поселения района» официального сайта Черемховского районного муниципального образования </w:t>
      </w:r>
      <w:hyperlink r:id="rId7" w:history="1">
        <w:r w:rsidR="00BC0292" w:rsidRPr="004F2A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www.cher.irkobl.ru</w:t>
        </w:r>
      </w:hyperlink>
      <w:r w:rsidR="00BC0292" w:rsidRPr="004F2A9B">
        <w:rPr>
          <w:rFonts w:ascii="Times New Roman" w:hAnsi="Times New Roman" w:cs="Times New Roman"/>
          <w:sz w:val="28"/>
          <w:szCs w:val="28"/>
        </w:rPr>
        <w:t>.</w:t>
      </w:r>
    </w:p>
    <w:p w:rsidR="00BC0292" w:rsidRPr="00BC0292" w:rsidRDefault="00BC0292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BC0292" w:rsidRPr="00BC0292" w:rsidRDefault="00BC0292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C02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02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А.К.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Инцкирвили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292" w:rsidRDefault="00BC0292" w:rsidP="00BC0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EC" w:rsidRPr="00BC0292" w:rsidRDefault="003F48EC" w:rsidP="00BC0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92" w:rsidRPr="00BC0292" w:rsidRDefault="00BC0292" w:rsidP="003F48E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92" w:rsidRPr="00BC0292" w:rsidRDefault="00BC0292" w:rsidP="00BC02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  <w:t xml:space="preserve">А.К.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Инцкирвили</w:t>
      </w:r>
      <w:proofErr w:type="spellEnd"/>
    </w:p>
    <w:p w:rsidR="003F48EC" w:rsidRDefault="003F48EC" w:rsidP="00BC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FC05DB" w:rsidRDefault="00FC05DB" w:rsidP="003F48EC">
      <w:pPr>
        <w:rPr>
          <w:rFonts w:ascii="Times New Roman" w:hAnsi="Times New Roman" w:cs="Times New Roman"/>
          <w:sz w:val="28"/>
          <w:szCs w:val="28"/>
        </w:rPr>
      </w:pPr>
    </w:p>
    <w:p w:rsidR="00065BEF" w:rsidRPr="003F48EC" w:rsidRDefault="00065BEF" w:rsidP="003F48EC">
      <w:pPr>
        <w:rPr>
          <w:rFonts w:ascii="Times New Roman" w:hAnsi="Times New Roman" w:cs="Times New Roman"/>
          <w:sz w:val="28"/>
          <w:szCs w:val="28"/>
        </w:rPr>
      </w:pPr>
    </w:p>
    <w:p w:rsidR="00336DDB" w:rsidRPr="003F48EC" w:rsidRDefault="003F48EC" w:rsidP="003F4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EC">
        <w:rPr>
          <w:rFonts w:ascii="Times New Roman" w:hAnsi="Times New Roman" w:cs="Times New Roman"/>
          <w:sz w:val="24"/>
          <w:szCs w:val="24"/>
        </w:rPr>
        <w:t>Исп. Д.Н. Филиппова</w:t>
      </w:r>
    </w:p>
    <w:p w:rsidR="00E92AD2" w:rsidRPr="003C4BF3" w:rsidRDefault="003F48EC" w:rsidP="003C4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EC">
        <w:rPr>
          <w:rFonts w:ascii="Times New Roman" w:hAnsi="Times New Roman" w:cs="Times New Roman"/>
          <w:sz w:val="24"/>
          <w:szCs w:val="24"/>
        </w:rPr>
        <w:t>Тел. 8(39546) 5-55-36</w:t>
      </w:r>
    </w:p>
    <w:sectPr w:rsidR="00E92AD2" w:rsidRPr="003C4BF3" w:rsidSect="004F2A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A9B" w:rsidRDefault="004F2A9B" w:rsidP="004F2A9B">
      <w:pPr>
        <w:spacing w:after="0" w:line="240" w:lineRule="auto"/>
      </w:pPr>
      <w:r>
        <w:separator/>
      </w:r>
    </w:p>
  </w:endnote>
  <w:endnote w:type="continuationSeparator" w:id="1">
    <w:p w:rsidR="004F2A9B" w:rsidRDefault="004F2A9B" w:rsidP="004F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A9B" w:rsidRDefault="004F2A9B" w:rsidP="004F2A9B">
      <w:pPr>
        <w:spacing w:after="0" w:line="240" w:lineRule="auto"/>
      </w:pPr>
      <w:r>
        <w:separator/>
      </w:r>
    </w:p>
  </w:footnote>
  <w:footnote w:type="continuationSeparator" w:id="1">
    <w:p w:rsidR="004F2A9B" w:rsidRDefault="004F2A9B" w:rsidP="004F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0120"/>
      <w:docPartObj>
        <w:docPartGallery w:val="Page Numbers (Top of Page)"/>
        <w:docPartUnique/>
      </w:docPartObj>
    </w:sdtPr>
    <w:sdtContent>
      <w:p w:rsidR="004F2A9B" w:rsidRDefault="0019313D">
        <w:pPr>
          <w:pStyle w:val="a8"/>
          <w:jc w:val="center"/>
        </w:pPr>
        <w:fldSimple w:instr=" PAGE   \* MERGEFORMAT ">
          <w:r w:rsidR="00065BEF">
            <w:rPr>
              <w:noProof/>
            </w:rPr>
            <w:t>2</w:t>
          </w:r>
        </w:fldSimple>
      </w:p>
    </w:sdtContent>
  </w:sdt>
  <w:p w:rsidR="004F2A9B" w:rsidRDefault="004F2A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2C8C"/>
    <w:multiLevelType w:val="multilevel"/>
    <w:tmpl w:val="BC6AB980"/>
    <w:lvl w:ilvl="0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DDB"/>
    <w:rsid w:val="00053F6A"/>
    <w:rsid w:val="00065BEF"/>
    <w:rsid w:val="00132BA6"/>
    <w:rsid w:val="0019313D"/>
    <w:rsid w:val="002F5A27"/>
    <w:rsid w:val="00336DDB"/>
    <w:rsid w:val="003B17F3"/>
    <w:rsid w:val="003C4BF3"/>
    <w:rsid w:val="003F48EC"/>
    <w:rsid w:val="0043574F"/>
    <w:rsid w:val="004D4424"/>
    <w:rsid w:val="004F2A9B"/>
    <w:rsid w:val="00633540"/>
    <w:rsid w:val="006C3E7C"/>
    <w:rsid w:val="008416D1"/>
    <w:rsid w:val="008D184D"/>
    <w:rsid w:val="00905D90"/>
    <w:rsid w:val="009476BE"/>
    <w:rsid w:val="00953A65"/>
    <w:rsid w:val="00A664BE"/>
    <w:rsid w:val="00B63122"/>
    <w:rsid w:val="00BC0292"/>
    <w:rsid w:val="00BE18A2"/>
    <w:rsid w:val="00BF6805"/>
    <w:rsid w:val="00D26A4F"/>
    <w:rsid w:val="00D835D3"/>
    <w:rsid w:val="00E87FCD"/>
    <w:rsid w:val="00E92AD2"/>
    <w:rsid w:val="00EA7B65"/>
    <w:rsid w:val="00F611B7"/>
    <w:rsid w:val="00FC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CD"/>
  </w:style>
  <w:style w:type="paragraph" w:styleId="1">
    <w:name w:val="heading 1"/>
    <w:basedOn w:val="a"/>
    <w:next w:val="a"/>
    <w:link w:val="10"/>
    <w:uiPriority w:val="9"/>
    <w:qFormat/>
    <w:rsid w:val="00BC0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292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C0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C0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C0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0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BC0292"/>
    <w:pPr>
      <w:spacing w:after="0" w:line="240" w:lineRule="auto"/>
    </w:pPr>
  </w:style>
  <w:style w:type="character" w:customStyle="1" w:styleId="FontStyle31">
    <w:name w:val="Font Style31"/>
    <w:basedOn w:val="a0"/>
    <w:rsid w:val="00D26A4F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F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2A9B"/>
  </w:style>
  <w:style w:type="paragraph" w:styleId="aa">
    <w:name w:val="footer"/>
    <w:basedOn w:val="a"/>
    <w:link w:val="ab"/>
    <w:uiPriority w:val="99"/>
    <w:semiHidden/>
    <w:unhideWhenUsed/>
    <w:rsid w:val="004F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2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13</cp:revision>
  <cp:lastPrinted>2014-08-07T09:45:00Z</cp:lastPrinted>
  <dcterms:created xsi:type="dcterms:W3CDTF">2014-07-10T19:44:00Z</dcterms:created>
  <dcterms:modified xsi:type="dcterms:W3CDTF">2014-08-07T09:46:00Z</dcterms:modified>
</cp:coreProperties>
</file>